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color w:val="000000"/>
          <w:sz w:val="84"/>
          <w:szCs w:val="84"/>
          <w:rtl w:val="0"/>
        </w:rPr>
        <w:t xml:space="preserve">1/02-1/08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color w:val="000000"/>
          <w:sz w:val="72"/>
          <w:szCs w:val="72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72"/>
          <w:szCs w:val="72"/>
          <w:rtl w:val="0"/>
        </w:rPr>
        <w:t xml:space="preserve">英語聯絡簿</w:t>
      </w:r>
    </w:p>
    <w:p w:rsidR="00000000" w:rsidDel="00000000" w:rsidP="00000000" w:rsidRDefault="00000000" w:rsidRPr="00000000" w14:paraId="00000003">
      <w:pPr>
        <w:jc w:val="center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" w:right="0" w:hanging="1044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0"/>
        </w:rPr>
        <w:t xml:space="preserve">唸熟P92-P95(圈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" w:right="0" w:hanging="1044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0"/>
        </w:rPr>
        <w:t xml:space="preserve">起來的部分要背單字)。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DFKai-SB" w:cs="DFKai-SB" w:eastAsia="DFKai-SB" w:hAnsi="DFKai-SB"/>
          <w:color w:val="00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84"/>
          <w:szCs w:val="84"/>
          <w:rtl w:val="0"/>
        </w:rPr>
        <w:t xml:space="preserve"> 2.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sz w:val="84"/>
          <w:szCs w:val="84"/>
          <w:rtl w:val="0"/>
        </w:rPr>
        <w:t xml:space="preserve">1/10(三)英語</w:t>
      </w:r>
      <w:r w:rsidDel="00000000" w:rsidR="00000000" w:rsidRPr="00000000">
        <w:rPr>
          <w:rFonts w:ascii="DFKai-SB" w:cs="DFKai-SB" w:eastAsia="DFKai-SB" w:hAnsi="DFKai-SB"/>
          <w:color w:val="000000"/>
          <w:sz w:val="84"/>
          <w:szCs w:val="84"/>
          <w:rtl w:val="0"/>
        </w:rPr>
        <w:t xml:space="preserve">期末</w:t>
      </w:r>
    </w:p>
    <w:p w:rsidR="00000000" w:rsidDel="00000000" w:rsidP="00000000" w:rsidRDefault="00000000" w:rsidRPr="00000000" w14:paraId="00000008">
      <w:pPr>
        <w:rPr>
          <w:rFonts w:ascii="DFKai-SB" w:cs="DFKai-SB" w:eastAsia="DFKai-SB" w:hAnsi="DFKai-SB"/>
          <w:color w:val="00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84"/>
          <w:szCs w:val="84"/>
          <w:rtl w:val="0"/>
        </w:rPr>
        <w:t xml:space="preserve">   考，好好</w:t>
      </w:r>
      <w:r w:rsidDel="00000000" w:rsidR="00000000" w:rsidRPr="00000000">
        <w:rPr>
          <w:rFonts w:ascii="DFKai-SB" w:cs="DFKai-SB" w:eastAsia="DFKai-SB" w:hAnsi="DFKai-SB"/>
          <w:sz w:val="84"/>
          <w:szCs w:val="84"/>
          <w:rtl w:val="0"/>
        </w:rPr>
        <w:t xml:space="preserve">複習</w:t>
      </w:r>
      <w:r w:rsidDel="00000000" w:rsidR="00000000" w:rsidRPr="00000000">
        <w:rPr>
          <w:rFonts w:ascii="DFKai-SB" w:cs="DFKai-SB" w:eastAsia="DFKai-SB" w:hAnsi="DFKai-SB"/>
          <w:color w:val="000000"/>
          <w:sz w:val="84"/>
          <w:szCs w:val="84"/>
          <w:rtl w:val="0"/>
        </w:rPr>
        <w:t xml:space="preserve">。</w:t>
      </w:r>
    </w:p>
    <w:p w:rsidR="00000000" w:rsidDel="00000000" w:rsidP="00000000" w:rsidRDefault="00000000" w:rsidRPr="00000000" w14:paraId="00000009">
      <w:pPr>
        <w:rPr>
          <w:rFonts w:ascii="DFKai-SB" w:cs="DFKai-SB" w:eastAsia="DFKai-SB" w:hAnsi="DFKai-SB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sz w:val="84"/>
          <w:szCs w:val="84"/>
          <w:rtl w:val="0"/>
        </w:rPr>
        <w:t xml:space="preserve"> 3.英語課本要留著，</w:t>
      </w:r>
    </w:p>
    <w:p w:rsidR="00000000" w:rsidDel="00000000" w:rsidP="00000000" w:rsidRDefault="00000000" w:rsidRPr="00000000" w14:paraId="0000000A">
      <w:pPr>
        <w:rPr>
          <w:rFonts w:ascii="DFKai-SB" w:cs="DFKai-SB" w:eastAsia="DFKai-SB" w:hAnsi="DFKai-SB"/>
          <w:color w:val="00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sz w:val="84"/>
          <w:szCs w:val="84"/>
          <w:rtl w:val="0"/>
        </w:rPr>
        <w:t xml:space="preserve">   有寒假作業。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400" w:firstLine="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84"/>
          <w:szCs w:val="8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color w:val="002060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424" w:firstLine="0"/>
        <w:rPr>
          <w:rFonts w:ascii="Arial" w:cs="Arial" w:eastAsia="Arial" w:hAnsi="Arial"/>
          <w:b w:val="1"/>
          <w:color w:val="002060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424" w:firstLine="0"/>
        <w:rPr>
          <w:rFonts w:ascii="Arial" w:cs="Arial" w:eastAsia="Arial" w:hAnsi="Arial"/>
          <w:b w:val="1"/>
          <w:color w:val="002060"/>
          <w:sz w:val="84"/>
          <w:szCs w:val="8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2060"/>
              <w:sz w:val="84"/>
              <w:szCs w:val="84"/>
              <w:rtl w:val="0"/>
            </w:rPr>
            <w:t xml:space="preserve">pink     粉紅的</w:t>
          </w:r>
        </w:sdtContent>
      </w:sdt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424" w:firstLine="0"/>
        <w:rPr>
          <w:rFonts w:ascii="Arial" w:cs="Arial" w:eastAsia="Arial" w:hAnsi="Arial"/>
          <w:b w:val="1"/>
          <w:color w:val="002060"/>
          <w:sz w:val="84"/>
          <w:szCs w:val="8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2060"/>
              <w:sz w:val="84"/>
              <w:szCs w:val="84"/>
              <w:rtl w:val="0"/>
            </w:rPr>
            <w:t xml:space="preserve">orange 橘色的</w:t>
          </w:r>
        </w:sdtContent>
      </w:sdt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424" w:firstLine="0"/>
        <w:rPr>
          <w:rFonts w:ascii="Arial" w:cs="Arial" w:eastAsia="Arial" w:hAnsi="Arial"/>
          <w:b w:val="1"/>
          <w:color w:val="002060"/>
          <w:sz w:val="84"/>
          <w:szCs w:val="84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2060"/>
              <w:sz w:val="84"/>
              <w:szCs w:val="84"/>
              <w:rtl w:val="0"/>
            </w:rPr>
            <w:t xml:space="preserve">purple 紫色的</w:t>
          </w:r>
        </w:sdtContent>
      </w:sdt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424" w:firstLine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rPr>
          <w:sz w:val="84"/>
          <w:szCs w:val="84"/>
        </w:rPr>
      </w:pPr>
      <w:r w:rsidDel="00000000" w:rsidR="00000000" w:rsidRPr="00000000">
        <w:rPr>
          <w:b w:val="1"/>
          <w:color w:val="ff0000"/>
          <w:sz w:val="96"/>
          <w:szCs w:val="96"/>
          <w:rtl w:val="0"/>
        </w:rPr>
        <w:t xml:space="preserve">有始有終：</w:t>
      </w:r>
      <w:r w:rsidDel="00000000" w:rsidR="00000000" w:rsidRPr="00000000">
        <w:rPr>
          <w:b w:val="1"/>
          <w:sz w:val="84"/>
          <w:szCs w:val="84"/>
          <w:rtl w:val="0"/>
        </w:rPr>
        <w:t xml:space="preserve">句子開頭要大寫，句末要標點符號，字與字之間要空格。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3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9379" w:hanging="48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84"/>
          <w:szCs w:val="84"/>
          <w:rtl w:val="0"/>
        </w:rPr>
        <w:t xml:space="preserve">黑(色)的</w:t>
      </w:r>
    </w:p>
    <w:p w:rsidR="00000000" w:rsidDel="00000000" w:rsidP="00000000" w:rsidRDefault="00000000" w:rsidRPr="00000000" w14:paraId="00000017">
      <w:pPr>
        <w:numPr>
          <w:ilvl w:val="3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9379" w:hanging="48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84"/>
          <w:szCs w:val="84"/>
          <w:rtl w:val="0"/>
        </w:rPr>
        <w:t xml:space="preserve">綠(色)的</w:t>
      </w:r>
    </w:p>
    <w:p w:rsidR="00000000" w:rsidDel="00000000" w:rsidP="00000000" w:rsidRDefault="00000000" w:rsidRPr="00000000" w14:paraId="00000018">
      <w:pPr>
        <w:numPr>
          <w:ilvl w:val="3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9379" w:hanging="48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84"/>
          <w:szCs w:val="84"/>
          <w:rtl w:val="0"/>
        </w:rPr>
        <w:t xml:space="preserve">黃 (色)的</w:t>
      </w:r>
    </w:p>
    <w:p w:rsidR="00000000" w:rsidDel="00000000" w:rsidP="00000000" w:rsidRDefault="00000000" w:rsidRPr="00000000" w14:paraId="00000019">
      <w:pPr>
        <w:numPr>
          <w:ilvl w:val="3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9379" w:hanging="48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84"/>
          <w:szCs w:val="84"/>
          <w:rtl w:val="0"/>
        </w:rPr>
        <w:t xml:space="preserve">藍(色)的</w:t>
      </w:r>
    </w:p>
    <w:p w:rsidR="00000000" w:rsidDel="00000000" w:rsidP="00000000" w:rsidRDefault="00000000" w:rsidRPr="00000000" w14:paraId="0000001A">
      <w:pPr>
        <w:numPr>
          <w:ilvl w:val="3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9379" w:hanging="48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84"/>
          <w:szCs w:val="84"/>
          <w:rtl w:val="0"/>
        </w:rPr>
        <w:t xml:space="preserve">紅 (色)的</w:t>
      </w:r>
    </w:p>
    <w:p w:rsidR="00000000" w:rsidDel="00000000" w:rsidP="00000000" w:rsidRDefault="00000000" w:rsidRPr="00000000" w14:paraId="0000001B">
      <w:pPr>
        <w:numPr>
          <w:ilvl w:val="3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9379" w:hanging="48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84"/>
          <w:szCs w:val="84"/>
          <w:rtl w:val="0"/>
        </w:rPr>
        <w:t xml:space="preserve">白(色)的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sz w:val="84"/>
          <w:szCs w:val="84"/>
          <w:rtl w:val="0"/>
        </w:rPr>
        <w:t xml:space="preserve">1.一把尺</w:t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sz w:val="84"/>
          <w:szCs w:val="84"/>
          <w:rtl w:val="0"/>
        </w:rPr>
        <w:t xml:space="preserve">2.一枝彩色筆</w:t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sz w:val="84"/>
          <w:szCs w:val="84"/>
          <w:rtl w:val="0"/>
        </w:rPr>
        <w:t xml:space="preserve">3.一枝鉛筆</w:t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sz w:val="84"/>
          <w:szCs w:val="84"/>
          <w:rtl w:val="0"/>
        </w:rPr>
        <w:t xml:space="preserve">4.一個橡皮擦</w:t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sz w:val="84"/>
          <w:szCs w:val="84"/>
          <w:rtl w:val="0"/>
        </w:rPr>
        <w:t xml:space="preserve">5.一本書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sz w:val="84"/>
          <w:szCs w:val="84"/>
          <w:rtl w:val="0"/>
        </w:rPr>
        <w:t xml:space="preserve">6.一枝鋼筆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228" w:firstLine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364" w:firstLine="0"/>
        <w:rPr>
          <w:rFonts w:ascii="DFKai-SB" w:cs="DFKai-SB" w:eastAsia="DFKai-SB" w:hAnsi="DFKai-SB"/>
          <w:b w:val="1"/>
          <w:color w:val="ff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84"/>
          <w:szCs w:val="84"/>
          <w:rtl w:val="0"/>
        </w:rPr>
        <w:t xml:space="preserve">*英習交回，放在教室。</w:t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364" w:firstLine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364" w:firstLine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364" w:firstLine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84"/>
          <w:szCs w:val="84"/>
          <w:rtl w:val="0"/>
        </w:rPr>
        <w:t xml:space="preserve">1.打開課本p37</w:t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364" w:firstLine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84"/>
          <w:szCs w:val="84"/>
          <w:rtl w:val="0"/>
        </w:rPr>
        <w:t xml:space="preserve">2.畫完C.自畫像和想要的生日蛋糕（上面要有數字蠟燭）</w:t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364" w:firstLine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84"/>
          <w:szCs w:val="84"/>
          <w:rtl w:val="0"/>
        </w:rPr>
        <w:t xml:space="preserve">3.完成下面的自我介紹題目</w:t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364" w:firstLine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84"/>
          <w:szCs w:val="84"/>
          <w:rtl w:val="0"/>
        </w:rPr>
        <w:t xml:space="preserve">4.確認上面都完成了，安靜的去拿塗色的文具。</w:t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364" w:firstLine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84"/>
          <w:szCs w:val="84"/>
          <w:rtl w:val="0"/>
        </w:rPr>
        <w:t xml:space="preserve">5.全部完成了，安靜的復習明天的考試科目，或者休息一下，等老師發考卷。</w:t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364" w:firstLine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364" w:firstLine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364" w:firstLine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364" w:firstLine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364" w:firstLine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364" w:firstLine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364" w:firstLine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364" w:firstLine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364" w:firstLine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84"/>
          <w:szCs w:val="84"/>
          <w:rtl w:val="0"/>
        </w:rPr>
        <w:t xml:space="preserve">*</w:t>
      </w:r>
      <w:r w:rsidDel="00000000" w:rsidR="00000000" w:rsidRPr="00000000">
        <w:rPr>
          <w:rFonts w:ascii="DFKai-SB" w:cs="DFKai-SB" w:eastAsia="DFKai-SB" w:hAnsi="DFKai-SB"/>
          <w:color w:val="000000"/>
          <w:sz w:val="84"/>
          <w:szCs w:val="84"/>
          <w:rtl w:val="0"/>
        </w:rPr>
        <w:t xml:space="preserve">11/2 (四)英語定期</w:t>
      </w:r>
      <w:r w:rsidDel="00000000" w:rsidR="00000000" w:rsidRPr="00000000">
        <w:rPr>
          <w:rFonts w:ascii="DFKai-SB" w:cs="DFKai-SB" w:eastAsia="DFKai-SB" w:hAnsi="DFKai-SB"/>
          <w:color w:val="ff0000"/>
          <w:sz w:val="84"/>
          <w:szCs w:val="84"/>
          <w:rtl w:val="0"/>
        </w:rPr>
        <w:t xml:space="preserve">考試卷，請從1號依序排好，若有缺考同學請註明，由小老師送到大辦公室</w:t>
      </w:r>
      <w:r w:rsidDel="00000000" w:rsidR="00000000" w:rsidRPr="00000000">
        <w:rPr>
          <w:rFonts w:ascii="DFKai-SB" w:cs="DFKai-SB" w:eastAsia="DFKai-SB" w:hAnsi="DFKai-SB"/>
          <w:color w:val="000000"/>
          <w:sz w:val="84"/>
          <w:szCs w:val="84"/>
          <w:rtl w:val="0"/>
        </w:rPr>
        <w:t xml:space="preserve">英語老師的座位，並裝入桌上袋袋子。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PMingLiu" w:cs="PMingLiu" w:eastAsia="PMingLiu" w:hAnsi="PMingLiu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rPr>
          <w:rFonts w:ascii="DFKai-SB" w:cs="DFKai-SB" w:eastAsia="DFKai-SB" w:hAnsi="DFKai-SB"/>
          <w:b w:val="1"/>
          <w:color w:val="ff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84"/>
          <w:szCs w:val="84"/>
          <w:rtl w:val="0"/>
        </w:rPr>
        <w:t xml:space="preserve">1.*翻到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84"/>
          <w:szCs w:val="84"/>
          <w:rtl w:val="0"/>
        </w:rPr>
        <w:t xml:space="preserve">課本倒數第4</w:t>
      </w:r>
    </w:p>
    <w:p w:rsidR="00000000" w:rsidDel="00000000" w:rsidP="00000000" w:rsidRDefault="00000000" w:rsidRPr="00000000" w14:paraId="00000047">
      <w:pPr>
        <w:widowControl w:val="0"/>
        <w:rPr>
          <w:rFonts w:ascii="DFKai-SB" w:cs="DFKai-SB" w:eastAsia="DFKai-SB" w:hAnsi="DFKai-SB"/>
          <w:b w:val="1"/>
          <w:color w:val="ff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84"/>
          <w:szCs w:val="84"/>
          <w:rtl w:val="0"/>
        </w:rPr>
        <w:t xml:space="preserve">   頁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84"/>
          <w:szCs w:val="84"/>
          <w:rtl w:val="0"/>
        </w:rPr>
        <w:t xml:space="preserve">的小白板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84"/>
          <w:szCs w:val="84"/>
          <w:rtl w:val="0"/>
        </w:rPr>
        <w:t xml:space="preserve">(不要</w:t>
      </w:r>
    </w:p>
    <w:p w:rsidR="00000000" w:rsidDel="00000000" w:rsidP="00000000" w:rsidRDefault="00000000" w:rsidRPr="00000000" w14:paraId="00000048">
      <w:pPr>
        <w:widowControl w:val="0"/>
        <w:rPr>
          <w:rFonts w:ascii="DFKai-SB" w:cs="DFKai-SB" w:eastAsia="DFKai-SB" w:hAnsi="DFKai-SB"/>
          <w:b w:val="1"/>
          <w:color w:val="ff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84"/>
          <w:szCs w:val="84"/>
          <w:rtl w:val="0"/>
        </w:rPr>
        <w:t xml:space="preserve">              撕開)</w:t>
      </w:r>
    </w:p>
    <w:p w:rsidR="00000000" w:rsidDel="00000000" w:rsidP="00000000" w:rsidRDefault="00000000" w:rsidRPr="00000000" w14:paraId="00000049">
      <w:pPr>
        <w:widowControl w:val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84"/>
          <w:szCs w:val="84"/>
          <w:rtl w:val="0"/>
        </w:rPr>
        <w:t xml:space="preserve">2.*用白板筆寫自己的</w:t>
      </w:r>
    </w:p>
    <w:p w:rsidR="00000000" w:rsidDel="00000000" w:rsidP="00000000" w:rsidRDefault="00000000" w:rsidRPr="00000000" w14:paraId="0000004A">
      <w:pPr>
        <w:widowControl w:val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84"/>
          <w:szCs w:val="84"/>
          <w:rtl w:val="0"/>
        </w:rPr>
        <w:t xml:space="preserve">   英文名字</w:t>
      </w:r>
    </w:p>
    <w:p w:rsidR="00000000" w:rsidDel="00000000" w:rsidP="00000000" w:rsidRDefault="00000000" w:rsidRPr="00000000" w14:paraId="0000004B">
      <w:pPr>
        <w:widowControl w:val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84"/>
          <w:szCs w:val="84"/>
          <w:highlight w:val="lightGray"/>
          <w:rtl w:val="0"/>
        </w:rPr>
        <w:t xml:space="preserve">3.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84"/>
          <w:szCs w:val="84"/>
          <w:rtl w:val="0"/>
        </w:rPr>
        <w:t xml:space="preserve">小老師和組長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84"/>
          <w:szCs w:val="84"/>
          <w:rtl w:val="0"/>
        </w:rPr>
        <w:t xml:space="preserve">先拿</w:t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64" w:firstLine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84"/>
          <w:szCs w:val="84"/>
          <w:rtl w:val="0"/>
        </w:rPr>
        <w:t xml:space="preserve">出來給老師看</w:t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64" w:firstLine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64" w:firstLine="0"/>
        <w:rPr>
          <w:rFonts w:ascii="DFKai-SB" w:cs="DFKai-SB" w:eastAsia="DFKai-SB" w:hAnsi="DFKai-SB"/>
          <w:b w:val="1"/>
          <w:color w:val="ff0000"/>
          <w:sz w:val="84"/>
          <w:szCs w:val="8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84"/>
          <w:szCs w:val="84"/>
          <w:rtl w:val="0"/>
        </w:rPr>
        <w:t xml:space="preserve">*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84"/>
          <w:szCs w:val="84"/>
          <w:rtl w:val="0"/>
        </w:rPr>
        <w:t xml:space="preserve">組長回去檢查，對的人，才可以出來排隊。</w:t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64" w:firstLine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64" w:firstLine="0"/>
        <w:rPr>
          <w:rFonts w:ascii="DFKai-SB" w:cs="DFKai-SB" w:eastAsia="DFKai-SB" w:hAnsi="DFKai-SB"/>
          <w:b w:val="1"/>
          <w:color w:val="000000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rPr>
          <w:rFonts w:ascii="DFKai-SB" w:cs="DFKai-SB" w:eastAsia="DFKai-SB" w:hAnsi="DFKai-SB"/>
          <w:b w:val="1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rPr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rPr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rPr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rPr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rPr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rPr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rPr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rPr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rPr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"/>
        </w:numPr>
        <w:ind w:left="720" w:hanging="720"/>
        <w:rPr>
          <w:sz w:val="84"/>
          <w:szCs w:val="84"/>
        </w:rPr>
      </w:pPr>
      <w:r w:rsidDel="00000000" w:rsidR="00000000" w:rsidRPr="00000000">
        <w:rPr>
          <w:b w:val="1"/>
          <w:sz w:val="84"/>
          <w:szCs w:val="84"/>
          <w:rtl w:val="0"/>
        </w:rPr>
        <w:t xml:space="preserve">考試簿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ind w:left="720" w:firstLine="0"/>
        <w:rPr>
          <w:sz w:val="84"/>
          <w:szCs w:val="84"/>
        </w:rPr>
      </w:pPr>
      <w:r w:rsidDel="00000000" w:rsidR="00000000" w:rsidRPr="00000000">
        <w:rPr>
          <w:b w:val="1"/>
          <w:sz w:val="84"/>
          <w:szCs w:val="84"/>
          <w:rtl w:val="0"/>
        </w:rPr>
        <w:t xml:space="preserve">(</w:t>
      </w:r>
      <w:r w:rsidDel="00000000" w:rsidR="00000000" w:rsidRPr="00000000">
        <w:rPr>
          <w:b w:val="1"/>
          <w:color w:val="0070c0"/>
          <w:sz w:val="84"/>
          <w:szCs w:val="84"/>
          <w:rtl w:val="0"/>
        </w:rPr>
        <w:t xml:space="preserve">藍</w:t>
      </w:r>
      <w:r w:rsidDel="00000000" w:rsidR="00000000" w:rsidRPr="00000000">
        <w:rPr>
          <w:b w:val="1"/>
          <w:sz w:val="84"/>
          <w:szCs w:val="84"/>
          <w:rtl w:val="0"/>
        </w:rPr>
        <w:t xml:space="preserve">： </w:t>
      </w:r>
      <w:r w:rsidDel="00000000" w:rsidR="00000000" w:rsidRPr="00000000">
        <w:rPr>
          <w:b w:val="1"/>
          <w:color w:val="ff0000"/>
          <w:sz w:val="84"/>
          <w:szCs w:val="84"/>
          <w:rtl w:val="0"/>
        </w:rPr>
        <w:t xml:space="preserve">紅</w:t>
      </w:r>
      <w:r w:rsidDel="00000000" w:rsidR="00000000" w:rsidRPr="00000000">
        <w:rPr>
          <w:b w:val="1"/>
          <w:sz w:val="84"/>
          <w:szCs w:val="84"/>
          <w:rtl w:val="0"/>
        </w:rPr>
        <w:t xml:space="preserve">： 總共：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1"/>
        </w:numPr>
        <w:ind w:left="720" w:hanging="720"/>
        <w:rPr>
          <w:sz w:val="84"/>
          <w:szCs w:val="84"/>
        </w:rPr>
      </w:pPr>
      <w:r w:rsidDel="00000000" w:rsidR="00000000" w:rsidRPr="00000000">
        <w:rPr>
          <w:b w:val="1"/>
          <w:sz w:val="84"/>
          <w:szCs w:val="84"/>
          <w:rtl w:val="0"/>
        </w:rPr>
        <w:t xml:space="preserve">英習100  (</w:t>
      </w:r>
      <w:r w:rsidDel="00000000" w:rsidR="00000000" w:rsidRPr="00000000">
        <w:rPr>
          <w:b w:val="1"/>
          <w:color w:val="0070c0"/>
          <w:sz w:val="84"/>
          <w:szCs w:val="84"/>
          <w:rtl w:val="0"/>
        </w:rPr>
        <w:t xml:space="preserve">藍</w:t>
      </w:r>
      <w:r w:rsidDel="00000000" w:rsidR="00000000" w:rsidRPr="00000000">
        <w:rPr>
          <w:b w:val="1"/>
          <w:sz w:val="84"/>
          <w:szCs w:val="84"/>
          <w:rtl w:val="0"/>
        </w:rPr>
        <w:t xml:space="preserve">：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1"/>
        </w:numPr>
        <w:ind w:left="720" w:hanging="720"/>
        <w:rPr>
          <w:sz w:val="84"/>
          <w:szCs w:val="84"/>
        </w:rPr>
      </w:pPr>
      <w:r w:rsidDel="00000000" w:rsidR="00000000" w:rsidRPr="00000000">
        <w:rPr>
          <w:b w:val="1"/>
          <w:sz w:val="84"/>
          <w:szCs w:val="84"/>
          <w:rtl w:val="0"/>
        </w:rPr>
        <w:t xml:space="preserve">考卷 (平時卷總共3張；期中考卷/單字王共2張；</w:t>
      </w:r>
      <w:r w:rsidDel="00000000" w:rsidR="00000000" w:rsidRPr="00000000">
        <w:rPr>
          <w:b w:val="1"/>
          <w:color w:val="ff0000"/>
          <w:sz w:val="84"/>
          <w:szCs w:val="84"/>
          <w:rtl w:val="0"/>
        </w:rPr>
        <w:t xml:space="preserve">缺1張2紅</w:t>
      </w:r>
      <w:r w:rsidDel="00000000" w:rsidR="00000000" w:rsidRPr="00000000">
        <w:rPr>
          <w:b w:val="1"/>
          <w:sz w:val="84"/>
          <w:szCs w:val="8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ind w:left="720" w:firstLine="0"/>
        <w:rPr>
          <w:sz w:val="84"/>
          <w:szCs w:val="84"/>
        </w:rPr>
      </w:pPr>
      <w:r w:rsidDel="00000000" w:rsidR="00000000" w:rsidRPr="00000000">
        <w:rPr>
          <w:b w:val="1"/>
          <w:sz w:val="84"/>
          <w:szCs w:val="84"/>
          <w:rtl w:val="0"/>
        </w:rPr>
        <w:t xml:space="preserve">(</w:t>
      </w:r>
      <w:r w:rsidDel="00000000" w:rsidR="00000000" w:rsidRPr="00000000">
        <w:rPr>
          <w:b w:val="1"/>
          <w:color w:val="0070c0"/>
          <w:sz w:val="84"/>
          <w:szCs w:val="84"/>
          <w:rtl w:val="0"/>
        </w:rPr>
        <w:t xml:space="preserve">藍</w:t>
      </w:r>
      <w:r w:rsidDel="00000000" w:rsidR="00000000" w:rsidRPr="00000000">
        <w:rPr>
          <w:b w:val="1"/>
          <w:sz w:val="84"/>
          <w:szCs w:val="84"/>
          <w:rtl w:val="0"/>
        </w:rPr>
        <w:t xml:space="preserve">： </w:t>
      </w:r>
      <w:r w:rsidDel="00000000" w:rsidR="00000000" w:rsidRPr="00000000">
        <w:rPr>
          <w:b w:val="1"/>
          <w:color w:val="ff0000"/>
          <w:sz w:val="84"/>
          <w:szCs w:val="84"/>
          <w:rtl w:val="0"/>
        </w:rPr>
        <w:t xml:space="preserve">紅</w:t>
      </w:r>
      <w:r w:rsidDel="00000000" w:rsidR="00000000" w:rsidRPr="00000000">
        <w:rPr>
          <w:b w:val="1"/>
          <w:sz w:val="84"/>
          <w:szCs w:val="84"/>
          <w:rtl w:val="0"/>
        </w:rPr>
        <w:t xml:space="preserve">： 總共：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1"/>
        </w:numPr>
        <w:ind w:left="720" w:hanging="720"/>
        <w:rPr>
          <w:sz w:val="84"/>
          <w:szCs w:val="84"/>
        </w:rPr>
      </w:pPr>
      <w:r w:rsidDel="00000000" w:rsidR="00000000" w:rsidRPr="00000000">
        <w:rPr>
          <w:b w:val="1"/>
          <w:sz w:val="84"/>
          <w:szCs w:val="84"/>
          <w:rtl w:val="0"/>
        </w:rPr>
        <w:t xml:space="preserve">老師(</w:t>
      </w:r>
      <w:r w:rsidDel="00000000" w:rsidR="00000000" w:rsidRPr="00000000">
        <w:rPr>
          <w:b w:val="1"/>
          <w:color w:val="0070c0"/>
          <w:sz w:val="84"/>
          <w:szCs w:val="84"/>
          <w:rtl w:val="0"/>
        </w:rPr>
        <w:t xml:space="preserve">藍</w:t>
      </w:r>
      <w:r w:rsidDel="00000000" w:rsidR="00000000" w:rsidRPr="00000000">
        <w:rPr>
          <w:b w:val="1"/>
          <w:sz w:val="84"/>
          <w:szCs w:val="84"/>
          <w:rtl w:val="0"/>
        </w:rPr>
        <w:t xml:space="preserve">：  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1"/>
        </w:numPr>
        <w:ind w:left="720" w:hanging="720"/>
        <w:rPr>
          <w:sz w:val="84"/>
          <w:szCs w:val="84"/>
        </w:rPr>
      </w:pPr>
      <w:r w:rsidDel="00000000" w:rsidR="00000000" w:rsidRPr="00000000">
        <w:rPr>
          <w:b w:val="1"/>
          <w:sz w:val="84"/>
          <w:szCs w:val="84"/>
          <w:rtl w:val="0"/>
        </w:rPr>
        <w:t xml:space="preserve">1+2+3+4= (</w:t>
      </w:r>
      <w:r w:rsidDel="00000000" w:rsidR="00000000" w:rsidRPr="00000000">
        <w:rPr>
          <w:b w:val="1"/>
          <w:color w:val="0070c0"/>
          <w:sz w:val="84"/>
          <w:szCs w:val="84"/>
          <w:rtl w:val="0"/>
        </w:rPr>
        <w:t xml:space="preserve">藍</w:t>
      </w:r>
      <w:r w:rsidDel="00000000" w:rsidR="00000000" w:rsidRPr="00000000">
        <w:rPr>
          <w:b w:val="1"/>
          <w:sz w:val="84"/>
          <w:szCs w:val="84"/>
          <w:rtl w:val="0"/>
        </w:rPr>
        <w:t xml:space="preserve">：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ind w:left="480" w:firstLine="0"/>
        <w:rPr>
          <w:sz w:val="84"/>
          <w:szCs w:val="84"/>
        </w:rPr>
      </w:pPr>
      <w:r w:rsidDel="00000000" w:rsidR="00000000" w:rsidRPr="00000000">
        <w:rPr>
          <w:b w:val="1"/>
          <w:sz w:val="84"/>
          <w:szCs w:val="84"/>
          <w:rtl w:val="0"/>
        </w:rPr>
        <w:t xml:space="preserve">開學測驗：1. Aa-Zz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ind w:left="5424" w:hanging="4944"/>
        <w:rPr>
          <w:sz w:val="84"/>
          <w:szCs w:val="84"/>
        </w:rPr>
      </w:pPr>
      <w:r w:rsidDel="00000000" w:rsidR="00000000" w:rsidRPr="00000000">
        <w:rPr>
          <w:b w:val="1"/>
          <w:sz w:val="84"/>
          <w:szCs w:val="84"/>
          <w:rtl w:val="0"/>
        </w:rPr>
        <w:t xml:space="preserve">          2. p87-88 黑色的單字( 28個)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ind w:left="5424" w:hanging="4944"/>
        <w:rPr>
          <w:sz w:val="84"/>
          <w:szCs w:val="8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MingLiu"/>
  <w:font w:name="DFKai-SB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8519" w:hanging="864"/>
      </w:pPr>
      <w:rPr/>
    </w:lvl>
    <w:lvl w:ilvl="1">
      <w:start w:val="1"/>
      <w:numFmt w:val="decimal"/>
      <w:lvlText w:val="%2、"/>
      <w:lvlJc w:val="left"/>
      <w:pPr>
        <w:ind w:left="8419" w:hanging="480"/>
      </w:pPr>
      <w:rPr/>
    </w:lvl>
    <w:lvl w:ilvl="2">
      <w:start w:val="1"/>
      <w:numFmt w:val="lowerRoman"/>
      <w:lvlText w:val="%3."/>
      <w:lvlJc w:val="right"/>
      <w:pPr>
        <w:ind w:left="8899" w:hanging="480"/>
      </w:pPr>
      <w:rPr/>
    </w:lvl>
    <w:lvl w:ilvl="3">
      <w:start w:val="1"/>
      <w:numFmt w:val="decimal"/>
      <w:lvlText w:val="%4."/>
      <w:lvlJc w:val="left"/>
      <w:pPr>
        <w:ind w:left="9379" w:hanging="480"/>
      </w:pPr>
      <w:rPr/>
    </w:lvl>
    <w:lvl w:ilvl="4">
      <w:start w:val="1"/>
      <w:numFmt w:val="decimal"/>
      <w:lvlText w:val="%5、"/>
      <w:lvlJc w:val="left"/>
      <w:pPr>
        <w:ind w:left="9859" w:hanging="480"/>
      </w:pPr>
      <w:rPr/>
    </w:lvl>
    <w:lvl w:ilvl="5">
      <w:start w:val="1"/>
      <w:numFmt w:val="lowerRoman"/>
      <w:lvlText w:val="%6."/>
      <w:lvlJc w:val="right"/>
      <w:pPr>
        <w:ind w:left="10339" w:hanging="480"/>
      </w:pPr>
      <w:rPr/>
    </w:lvl>
    <w:lvl w:ilvl="6">
      <w:start w:val="1"/>
      <w:numFmt w:val="decimal"/>
      <w:lvlText w:val="%7."/>
      <w:lvlJc w:val="left"/>
      <w:pPr>
        <w:ind w:left="10819" w:hanging="480"/>
      </w:pPr>
      <w:rPr/>
    </w:lvl>
    <w:lvl w:ilvl="7">
      <w:start w:val="1"/>
      <w:numFmt w:val="decimal"/>
      <w:lvlText w:val="%8、"/>
      <w:lvlJc w:val="left"/>
      <w:pPr>
        <w:ind w:left="11299" w:hanging="480"/>
      </w:pPr>
      <w:rPr/>
    </w:lvl>
    <w:lvl w:ilvl="8">
      <w:start w:val="1"/>
      <w:numFmt w:val="lowerRoman"/>
      <w:lvlText w:val="%9."/>
      <w:lvlJc w:val="right"/>
      <w:pPr>
        <w:ind w:left="11779" w:hanging="4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44" w:hanging="1044"/>
      </w:pPr>
      <w:rPr/>
    </w:lvl>
    <w:lvl w:ilvl="1">
      <w:start w:val="1"/>
      <w:numFmt w:val="decimal"/>
      <w:lvlText w:val="%2、"/>
      <w:lvlJc w:val="left"/>
      <w:pPr>
        <w:ind w:left="1360" w:hanging="480"/>
      </w:pPr>
      <w:rPr/>
    </w:lvl>
    <w:lvl w:ilvl="2">
      <w:start w:val="1"/>
      <w:numFmt w:val="lowerRoman"/>
      <w:lvlText w:val="%3."/>
      <w:lvlJc w:val="right"/>
      <w:pPr>
        <w:ind w:left="1840" w:hanging="480"/>
      </w:pPr>
      <w:rPr/>
    </w:lvl>
    <w:lvl w:ilvl="3">
      <w:start w:val="1"/>
      <w:numFmt w:val="decimal"/>
      <w:lvlText w:val="%4."/>
      <w:lvlJc w:val="left"/>
      <w:pPr>
        <w:ind w:left="2320" w:hanging="480"/>
      </w:pPr>
      <w:rPr/>
    </w:lvl>
    <w:lvl w:ilvl="4">
      <w:start w:val="1"/>
      <w:numFmt w:val="decimal"/>
      <w:lvlText w:val="%5、"/>
      <w:lvlJc w:val="left"/>
      <w:pPr>
        <w:ind w:left="2800" w:hanging="480"/>
      </w:pPr>
      <w:rPr/>
    </w:lvl>
    <w:lvl w:ilvl="5">
      <w:start w:val="1"/>
      <w:numFmt w:val="lowerRoman"/>
      <w:lvlText w:val="%6."/>
      <w:lvlJc w:val="right"/>
      <w:pPr>
        <w:ind w:left="3280" w:hanging="480"/>
      </w:pPr>
      <w:rPr/>
    </w:lvl>
    <w:lvl w:ilvl="6">
      <w:start w:val="1"/>
      <w:numFmt w:val="decimal"/>
      <w:lvlText w:val="%7."/>
      <w:lvlJc w:val="left"/>
      <w:pPr>
        <w:ind w:left="3760" w:hanging="480"/>
      </w:pPr>
      <w:rPr/>
    </w:lvl>
    <w:lvl w:ilvl="7">
      <w:start w:val="1"/>
      <w:numFmt w:val="decimal"/>
      <w:lvlText w:val="%8、"/>
      <w:lvlJc w:val="left"/>
      <w:pPr>
        <w:ind w:left="4240" w:hanging="480"/>
      </w:pPr>
      <w:rPr/>
    </w:lvl>
    <w:lvl w:ilvl="8">
      <w:start w:val="1"/>
      <w:numFmt w:val="lowerRoman"/>
      <w:lvlText w:val="%9."/>
      <w:lvlJc w:val="right"/>
      <w:pPr>
        <w:ind w:left="47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54Z+pUKc/Sc/HjDiM5qNVV/oiQ==">CgMxLjAaJAoBMBIfCh0IB0IZCgVBcmlhbBIQQXJpYWwgVW5pY29kZSBNUxokCgExEh8KHQgHQhkKBUFyaWFsEhBBcmlhbCBVbmljb2RlIE1TGiQKATISHwodCAdCGQoFQXJpYWwSEEFyaWFsIFVuaWNvZGUgTVM4AHIhMUVBd1RFaTNCNVdlWHlLbFZQaVVfREQwWm04clhrUW1u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